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00" w:rsidRDefault="008E1000" w:rsidP="008E1000">
      <w:r>
        <w:t>Tytuł/nazwa postępowania</w:t>
      </w:r>
    </w:p>
    <w:p w:rsidR="008E1000" w:rsidRDefault="008E1000" w:rsidP="008E1000">
      <w:r>
        <w:t>”DOWÓZ DZIECI DO SZKÓŁ GMINY WYSZKÓWW OKRESIE 01.01.2023 – 31.12.2023”</w:t>
      </w:r>
    </w:p>
    <w:p w:rsidR="008E1000" w:rsidRPr="008E1000" w:rsidRDefault="008E1000" w:rsidP="008E1000">
      <w:pPr>
        <w:rPr>
          <w:b/>
          <w:sz w:val="32"/>
          <w:szCs w:val="32"/>
        </w:rPr>
      </w:pPr>
      <w:r w:rsidRPr="008E1000">
        <w:rPr>
          <w:b/>
          <w:sz w:val="32"/>
          <w:szCs w:val="32"/>
        </w:rPr>
        <w:t>Identyfikator postępowania</w:t>
      </w:r>
      <w:bookmarkStart w:id="0" w:name="_GoBack"/>
      <w:bookmarkEnd w:id="0"/>
    </w:p>
    <w:p w:rsidR="00FE0551" w:rsidRPr="008E1000" w:rsidRDefault="008E1000" w:rsidP="008E1000">
      <w:pPr>
        <w:rPr>
          <w:b/>
          <w:sz w:val="32"/>
          <w:szCs w:val="32"/>
        </w:rPr>
      </w:pPr>
      <w:r w:rsidRPr="008E1000">
        <w:rPr>
          <w:b/>
          <w:sz w:val="32"/>
          <w:szCs w:val="32"/>
        </w:rPr>
        <w:t>de80c6a3-87e1-4a98-af85-c83d634805f0</w:t>
      </w:r>
    </w:p>
    <w:p w:rsidR="008E1000" w:rsidRPr="008E1000" w:rsidRDefault="008E1000">
      <w:pPr>
        <w:rPr>
          <w:b/>
          <w:sz w:val="32"/>
          <w:szCs w:val="32"/>
        </w:rPr>
      </w:pPr>
    </w:p>
    <w:sectPr w:rsidR="008E1000" w:rsidRPr="008E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00"/>
    <w:rsid w:val="008E1000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2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1</cp:revision>
  <dcterms:created xsi:type="dcterms:W3CDTF">2022-12-01T13:45:00Z</dcterms:created>
  <dcterms:modified xsi:type="dcterms:W3CDTF">2022-12-01T13:46:00Z</dcterms:modified>
</cp:coreProperties>
</file>