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C9" w:rsidRDefault="00266FC9" w:rsidP="00266FC9">
      <w:pPr>
        <w:ind w:left="4956" w:firstLine="708"/>
      </w:pPr>
      <w:r>
        <w:t>Wyszków, dnia</w:t>
      </w:r>
      <w:r w:rsidR="00D926FE">
        <w:t xml:space="preserve">  </w:t>
      </w:r>
      <w:r w:rsidR="00823835">
        <w:t>08</w:t>
      </w:r>
      <w:r w:rsidR="00623A09">
        <w:t>.</w:t>
      </w:r>
      <w:r w:rsidR="00823835">
        <w:t>12</w:t>
      </w:r>
      <w:r w:rsidR="00416B1B">
        <w:t>.2023</w:t>
      </w:r>
    </w:p>
    <w:p w:rsidR="00266FC9" w:rsidRDefault="00823835" w:rsidP="00466064">
      <w:r>
        <w:t>SO.26.4</w:t>
      </w:r>
      <w:r w:rsidR="00D926FE">
        <w:t>.2023</w:t>
      </w:r>
    </w:p>
    <w:p w:rsidR="00266FC9" w:rsidRDefault="00266FC9" w:rsidP="00266FC9">
      <w:pPr>
        <w:ind w:left="4956" w:firstLine="708"/>
      </w:pPr>
    </w:p>
    <w:p w:rsidR="00266FC9" w:rsidRPr="00266FC9" w:rsidRDefault="00266FC9" w:rsidP="00266FC9">
      <w:pPr>
        <w:jc w:val="center"/>
        <w:rPr>
          <w:b/>
        </w:rPr>
      </w:pPr>
    </w:p>
    <w:p w:rsidR="00823835" w:rsidRDefault="00266FC9" w:rsidP="00823835">
      <w:pPr>
        <w:spacing w:after="0"/>
        <w:jc w:val="center"/>
        <w:rPr>
          <w:b/>
        </w:rPr>
      </w:pPr>
      <w:r w:rsidRPr="00266FC9">
        <w:rPr>
          <w:b/>
        </w:rPr>
        <w:t>dot. postępowania o ud</w:t>
      </w:r>
      <w:r w:rsidR="003D6425">
        <w:rPr>
          <w:b/>
        </w:rPr>
        <w:t xml:space="preserve">zielenie zamówienia publicznego </w:t>
      </w:r>
      <w:r w:rsidRPr="00266FC9">
        <w:rPr>
          <w:b/>
        </w:rPr>
        <w:t>pn.</w:t>
      </w:r>
    </w:p>
    <w:p w:rsidR="00823835" w:rsidRDefault="00266FC9" w:rsidP="0082383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66FC9">
        <w:rPr>
          <w:b/>
        </w:rPr>
        <w:t>„</w:t>
      </w:r>
      <w:r w:rsidR="00823835" w:rsidRPr="00E3434F">
        <w:rPr>
          <w:rFonts w:cstheme="minorHAnsi"/>
          <w:b/>
          <w:bCs/>
          <w:sz w:val="24"/>
          <w:szCs w:val="24"/>
        </w:rPr>
        <w:t>Przygoto</w:t>
      </w:r>
      <w:r w:rsidR="00823835">
        <w:rPr>
          <w:rFonts w:cstheme="minorHAnsi"/>
          <w:b/>
          <w:bCs/>
          <w:sz w:val="24"/>
          <w:szCs w:val="24"/>
        </w:rPr>
        <w:t>wy</w:t>
      </w:r>
      <w:r w:rsidR="00823835" w:rsidRPr="00E3434F">
        <w:rPr>
          <w:rFonts w:cstheme="minorHAnsi"/>
          <w:b/>
          <w:bCs/>
          <w:sz w:val="24"/>
          <w:szCs w:val="24"/>
        </w:rPr>
        <w:t>wanie i dostarczanie obiadów</w:t>
      </w:r>
      <w:r w:rsidR="00823835" w:rsidRPr="00E3434F">
        <w:rPr>
          <w:rFonts w:eastAsia="Calibri" w:cstheme="minorHAnsi"/>
          <w:b/>
          <w:bCs/>
          <w:sz w:val="24"/>
          <w:szCs w:val="24"/>
        </w:rPr>
        <w:t xml:space="preserve"> </w:t>
      </w:r>
      <w:r w:rsidR="00823835" w:rsidRPr="00E3434F">
        <w:rPr>
          <w:rFonts w:cstheme="minorHAnsi"/>
          <w:b/>
          <w:bCs/>
          <w:sz w:val="24"/>
          <w:szCs w:val="24"/>
        </w:rPr>
        <w:t>dla dzieci</w:t>
      </w:r>
    </w:p>
    <w:p w:rsidR="00823835" w:rsidRPr="00E3434F" w:rsidRDefault="00823835" w:rsidP="00823835">
      <w:pPr>
        <w:spacing w:after="0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ze Szkół Podstawowych</w:t>
      </w:r>
      <w:r w:rsidRPr="00E3434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dla których organem prowadzącym jest Gmina Wyszków”</w:t>
      </w:r>
    </w:p>
    <w:p w:rsidR="00266FC9" w:rsidRDefault="00266FC9" w:rsidP="00823835">
      <w:pPr>
        <w:jc w:val="center"/>
        <w:rPr>
          <w:b/>
        </w:rPr>
      </w:pPr>
      <w:r w:rsidRPr="00266FC9">
        <w:rPr>
          <w:b/>
        </w:rPr>
        <w:t xml:space="preserve">prowadzonego w trybie podstawowym </w:t>
      </w:r>
      <w:r w:rsidR="003D6425">
        <w:rPr>
          <w:b/>
        </w:rPr>
        <w:t xml:space="preserve">bez prowadzenia negocjacji </w:t>
      </w:r>
      <w:r w:rsidRPr="00266FC9">
        <w:rPr>
          <w:b/>
        </w:rPr>
        <w:t>na podstawie art. 275 pkt 1 us</w:t>
      </w:r>
      <w:r>
        <w:rPr>
          <w:b/>
        </w:rPr>
        <w:t xml:space="preserve">tawy </w:t>
      </w:r>
      <w:r w:rsidRPr="00266FC9">
        <w:rPr>
          <w:b/>
        </w:rPr>
        <w:t>Prawo zamówień publicznych.</w:t>
      </w:r>
    </w:p>
    <w:p w:rsidR="00266FC9" w:rsidRDefault="00266FC9" w:rsidP="003D6425">
      <w:pPr>
        <w:jc w:val="both"/>
        <w:rPr>
          <w:b/>
        </w:rPr>
      </w:pPr>
    </w:p>
    <w:p w:rsidR="00266FC9" w:rsidRDefault="00266FC9" w:rsidP="00266FC9">
      <w:pPr>
        <w:jc w:val="center"/>
        <w:rPr>
          <w:b/>
        </w:rPr>
      </w:pPr>
    </w:p>
    <w:p w:rsidR="00266FC9" w:rsidRPr="00266FC9" w:rsidRDefault="00266FC9" w:rsidP="00266FC9">
      <w:pPr>
        <w:jc w:val="center"/>
        <w:rPr>
          <w:b/>
        </w:rPr>
      </w:pPr>
    </w:p>
    <w:p w:rsidR="00266FC9" w:rsidRPr="00266FC9" w:rsidRDefault="00266FC9" w:rsidP="00266FC9">
      <w:pPr>
        <w:jc w:val="center"/>
        <w:rPr>
          <w:b/>
        </w:rPr>
      </w:pPr>
      <w:r w:rsidRPr="00266FC9">
        <w:rPr>
          <w:b/>
        </w:rPr>
        <w:t>INFORMACJA O ŚRODKACH</w:t>
      </w:r>
      <w:r w:rsidR="003D6425">
        <w:rPr>
          <w:b/>
        </w:rPr>
        <w:t>, KTÓRE ZAMAWIAJĄCY ZAMIERZA</w:t>
      </w:r>
    </w:p>
    <w:p w:rsidR="00266FC9" w:rsidRPr="00266FC9" w:rsidRDefault="00266FC9" w:rsidP="00266FC9">
      <w:pPr>
        <w:jc w:val="center"/>
        <w:rPr>
          <w:b/>
        </w:rPr>
      </w:pPr>
      <w:r w:rsidRPr="00266FC9">
        <w:rPr>
          <w:b/>
        </w:rPr>
        <w:t>PRZEZNACZONYCH NA SFINANSOWANIE ZAMÓWIENIA</w:t>
      </w:r>
    </w:p>
    <w:p w:rsidR="00266FC9" w:rsidRDefault="00266FC9" w:rsidP="00266FC9">
      <w:pPr>
        <w:jc w:val="center"/>
      </w:pPr>
    </w:p>
    <w:p w:rsidR="00266FC9" w:rsidRDefault="00266FC9" w:rsidP="00266FC9">
      <w:pPr>
        <w:jc w:val="center"/>
      </w:pPr>
    </w:p>
    <w:p w:rsidR="00266FC9" w:rsidRPr="00823835" w:rsidRDefault="00266FC9" w:rsidP="00823835">
      <w:pPr>
        <w:spacing w:after="0" w:line="240" w:lineRule="auto"/>
        <w:jc w:val="both"/>
        <w:rPr>
          <w:rFonts w:cstheme="minorHAnsi"/>
          <w:i/>
          <w:iCs/>
        </w:rPr>
      </w:pPr>
      <w:r>
        <w:t xml:space="preserve">Zgodnie z art. 222 ust. 4 ustawy z dnia 11 września 2019 r. </w:t>
      </w:r>
      <w:r w:rsidR="00823835" w:rsidRPr="00BA317C">
        <w:rPr>
          <w:rFonts w:cstheme="minorHAnsi"/>
          <w:i/>
          <w:iCs/>
        </w:rPr>
        <w:t>Prawo zamówień publicznych (Dz.U. z 2023 r., poz. 1605 ze zm.).</w:t>
      </w:r>
      <w:r>
        <w:t xml:space="preserve"> informuję, że Zamawiający zamierza przeznaczyć na sfinansowanie  zamówienia kwotę brutto </w:t>
      </w:r>
      <w:r w:rsidR="00416B1B">
        <w:t>7</w:t>
      </w:r>
      <w:r w:rsidR="00823835">
        <w:t>50.000</w:t>
      </w:r>
      <w:r w:rsidR="00840DA7">
        <w:t>,00</w:t>
      </w:r>
      <w:r>
        <w:t xml:space="preserve">  zł.</w:t>
      </w:r>
      <w:r w:rsidRPr="00266FC9">
        <w:rPr>
          <w:rFonts w:cs="Calibri"/>
        </w:rPr>
        <w:t xml:space="preserve"> </w:t>
      </w:r>
    </w:p>
    <w:p w:rsidR="00266FC9" w:rsidRDefault="00266FC9" w:rsidP="00266FC9">
      <w:pPr>
        <w:jc w:val="both"/>
      </w:pPr>
    </w:p>
    <w:p w:rsidR="00266FC9" w:rsidRDefault="00266FC9" w:rsidP="00266FC9">
      <w:bookmarkStart w:id="0" w:name="_GoBack"/>
      <w:bookmarkEnd w:id="0"/>
    </w:p>
    <w:p w:rsidR="00266FC9" w:rsidRDefault="00266FC9" w:rsidP="00266FC9"/>
    <w:p w:rsidR="00266FC9" w:rsidRDefault="00266FC9" w:rsidP="00266FC9"/>
    <w:p w:rsidR="00266FC9" w:rsidRDefault="00266FC9" w:rsidP="00320463">
      <w:pPr>
        <w:ind w:left="6372" w:firstLine="708"/>
      </w:pPr>
      <w:r>
        <w:t>Dyrektor C</w:t>
      </w:r>
      <w:r w:rsidR="00320463">
        <w:t>UW</w:t>
      </w:r>
      <w:r>
        <w:t xml:space="preserve"> </w:t>
      </w:r>
    </w:p>
    <w:p w:rsidR="004059D9" w:rsidRDefault="00266FC9" w:rsidP="00320463">
      <w:pPr>
        <w:ind w:left="5664" w:firstLine="708"/>
      </w:pPr>
      <w:r>
        <w:t>Małgorzata Liwartowska</w:t>
      </w:r>
    </w:p>
    <w:p w:rsidR="00266FC9" w:rsidRDefault="00266FC9" w:rsidP="00266FC9"/>
    <w:p w:rsidR="00266FC9" w:rsidRDefault="00266FC9" w:rsidP="00266FC9"/>
    <w:sectPr w:rsidR="002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94" w:rsidRDefault="004F3194" w:rsidP="00320463">
      <w:pPr>
        <w:spacing w:after="0" w:line="240" w:lineRule="auto"/>
      </w:pPr>
      <w:r>
        <w:separator/>
      </w:r>
    </w:p>
  </w:endnote>
  <w:endnote w:type="continuationSeparator" w:id="0">
    <w:p w:rsidR="004F3194" w:rsidRDefault="004F3194" w:rsidP="0032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94" w:rsidRDefault="004F3194" w:rsidP="00320463">
      <w:pPr>
        <w:spacing w:after="0" w:line="240" w:lineRule="auto"/>
      </w:pPr>
      <w:r>
        <w:separator/>
      </w:r>
    </w:p>
  </w:footnote>
  <w:footnote w:type="continuationSeparator" w:id="0">
    <w:p w:rsidR="004F3194" w:rsidRDefault="004F3194" w:rsidP="0032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63" w:rsidRPr="00320463" w:rsidRDefault="00320463">
    <w:pPr>
      <w:pStyle w:val="Nagwek"/>
      <w:rPr>
        <w:sz w:val="20"/>
        <w:szCs w:val="20"/>
      </w:rPr>
    </w:pPr>
    <w:r w:rsidRPr="00320463">
      <w:rPr>
        <w:sz w:val="20"/>
        <w:szCs w:val="20"/>
      </w:rPr>
      <w:t>Centrum Usług Wspólnych</w:t>
    </w:r>
  </w:p>
  <w:p w:rsidR="00320463" w:rsidRPr="00320463" w:rsidRDefault="00320463">
    <w:pPr>
      <w:pStyle w:val="Nagwek"/>
      <w:rPr>
        <w:sz w:val="20"/>
        <w:szCs w:val="20"/>
      </w:rPr>
    </w:pPr>
    <w:r w:rsidRPr="00320463">
      <w:rPr>
        <w:sz w:val="20"/>
        <w:szCs w:val="20"/>
      </w:rPr>
      <w:t>Ul. 1 Maja 23A</w:t>
    </w:r>
  </w:p>
  <w:p w:rsidR="00320463" w:rsidRPr="00320463" w:rsidRDefault="00DA153E">
    <w:pPr>
      <w:pStyle w:val="Nagwek"/>
      <w:rPr>
        <w:sz w:val="20"/>
        <w:szCs w:val="20"/>
      </w:rPr>
    </w:pPr>
    <w:r>
      <w:rPr>
        <w:sz w:val="20"/>
        <w:szCs w:val="20"/>
      </w:rPr>
      <w:t>07-202</w:t>
    </w:r>
    <w:r w:rsidR="00320463" w:rsidRPr="00320463">
      <w:rPr>
        <w:sz w:val="20"/>
        <w:szCs w:val="20"/>
      </w:rPr>
      <w:t xml:space="preserve"> Wyszków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C9"/>
    <w:rsid w:val="00026DC5"/>
    <w:rsid w:val="000C3D47"/>
    <w:rsid w:val="00266FC9"/>
    <w:rsid w:val="00320463"/>
    <w:rsid w:val="003D6425"/>
    <w:rsid w:val="004059D9"/>
    <w:rsid w:val="00416B1B"/>
    <w:rsid w:val="00466064"/>
    <w:rsid w:val="004963E3"/>
    <w:rsid w:val="004F3194"/>
    <w:rsid w:val="00623A09"/>
    <w:rsid w:val="00823835"/>
    <w:rsid w:val="00840DA7"/>
    <w:rsid w:val="008D752A"/>
    <w:rsid w:val="0094174C"/>
    <w:rsid w:val="00951FDA"/>
    <w:rsid w:val="00A5256F"/>
    <w:rsid w:val="00D833E2"/>
    <w:rsid w:val="00D926FE"/>
    <w:rsid w:val="00DA153E"/>
    <w:rsid w:val="00DA552F"/>
    <w:rsid w:val="00DF2758"/>
    <w:rsid w:val="00E07307"/>
    <w:rsid w:val="00F1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FC9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2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463"/>
  </w:style>
  <w:style w:type="paragraph" w:styleId="Stopka">
    <w:name w:val="footer"/>
    <w:basedOn w:val="Normalny"/>
    <w:link w:val="StopkaZnak"/>
    <w:uiPriority w:val="99"/>
    <w:unhideWhenUsed/>
    <w:rsid w:val="0032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FC9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2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463"/>
  </w:style>
  <w:style w:type="paragraph" w:styleId="Stopka">
    <w:name w:val="footer"/>
    <w:basedOn w:val="Normalny"/>
    <w:link w:val="StopkaZnak"/>
    <w:uiPriority w:val="99"/>
    <w:unhideWhenUsed/>
    <w:rsid w:val="0032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17</cp:revision>
  <dcterms:created xsi:type="dcterms:W3CDTF">2021-11-30T12:30:00Z</dcterms:created>
  <dcterms:modified xsi:type="dcterms:W3CDTF">2023-11-29T10:45:00Z</dcterms:modified>
</cp:coreProperties>
</file>